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ED8C" w14:textId="330869C6" w:rsidR="008341B8" w:rsidRDefault="008341B8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Instytut Finansów UEK</w:t>
      </w:r>
    </w:p>
    <w:p w14:paraId="3C247C46" w14:textId="6559777D" w:rsidR="00496CF8" w:rsidRPr="00C853AD" w:rsidRDefault="006B75B9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C853AD">
        <w:rPr>
          <w:rFonts w:ascii="Arial" w:hAnsi="Arial" w:cs="Arial"/>
          <w:b/>
        </w:rPr>
        <w:t xml:space="preserve">Procedura </w:t>
      </w:r>
      <w:r w:rsidR="001D488D">
        <w:rPr>
          <w:rFonts w:ascii="Arial" w:hAnsi="Arial" w:cs="Arial"/>
          <w:b/>
        </w:rPr>
        <w:t>–</w:t>
      </w:r>
      <w:r w:rsidRPr="00C853AD">
        <w:rPr>
          <w:rFonts w:ascii="Arial" w:hAnsi="Arial" w:cs="Arial"/>
          <w:b/>
        </w:rPr>
        <w:t xml:space="preserve"> </w:t>
      </w:r>
      <w:r w:rsidR="001D488D">
        <w:rPr>
          <w:rFonts w:ascii="Arial" w:hAnsi="Arial" w:cs="Arial"/>
          <w:b/>
        </w:rPr>
        <w:t xml:space="preserve">STUDENCKIE </w:t>
      </w:r>
      <w:r w:rsidR="00496CF8" w:rsidRPr="00C853AD">
        <w:rPr>
          <w:rFonts w:ascii="Arial" w:hAnsi="Arial" w:cs="Arial"/>
          <w:b/>
        </w:rPr>
        <w:t xml:space="preserve">PRAKTYKI </w:t>
      </w:r>
      <w:r w:rsidR="001D488D">
        <w:rPr>
          <w:rFonts w:ascii="Arial" w:hAnsi="Arial" w:cs="Arial"/>
          <w:b/>
        </w:rPr>
        <w:t xml:space="preserve">ZAWODOWE </w:t>
      </w:r>
      <w:r w:rsidR="00325B32" w:rsidRPr="00C853AD">
        <w:rPr>
          <w:rFonts w:ascii="Arial" w:hAnsi="Arial" w:cs="Arial"/>
          <w:b/>
        </w:rPr>
        <w:t xml:space="preserve"> </w:t>
      </w:r>
    </w:p>
    <w:p w14:paraId="5EC05D6C" w14:textId="77777777" w:rsidR="009178F1" w:rsidRDefault="009178F1" w:rsidP="00424F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CE9D4" w14:textId="77777777" w:rsidR="00E56507" w:rsidRPr="009178F1" w:rsidRDefault="00496CF8" w:rsidP="00424F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Poniższa </w:t>
      </w:r>
      <w:r w:rsidR="00633890" w:rsidRPr="009178F1">
        <w:rPr>
          <w:rFonts w:ascii="Arial" w:hAnsi="Arial" w:cs="Arial"/>
          <w:sz w:val="24"/>
          <w:szCs w:val="24"/>
        </w:rPr>
        <w:t>procedura</w:t>
      </w:r>
      <w:r w:rsidRPr="009178F1">
        <w:rPr>
          <w:rFonts w:ascii="Arial" w:hAnsi="Arial" w:cs="Arial"/>
          <w:sz w:val="24"/>
          <w:szCs w:val="24"/>
        </w:rPr>
        <w:t xml:space="preserve"> obowiązuje studentów studiów stacjonarnych i niestacjonarnych</w:t>
      </w:r>
      <w:r w:rsidR="002C0BBC" w:rsidRPr="009178F1">
        <w:rPr>
          <w:rFonts w:ascii="Arial" w:hAnsi="Arial" w:cs="Arial"/>
          <w:sz w:val="24"/>
          <w:szCs w:val="24"/>
        </w:rPr>
        <w:t xml:space="preserve"> </w:t>
      </w:r>
      <w:r w:rsidR="00014BF5" w:rsidRPr="009178F1">
        <w:rPr>
          <w:rFonts w:ascii="Arial" w:hAnsi="Arial" w:cs="Arial"/>
          <w:sz w:val="24"/>
          <w:szCs w:val="24"/>
        </w:rPr>
        <w:t xml:space="preserve">realizujących </w:t>
      </w:r>
      <w:r w:rsidR="001D488D" w:rsidRPr="009178F1">
        <w:rPr>
          <w:rFonts w:ascii="Arial" w:hAnsi="Arial" w:cs="Arial"/>
          <w:sz w:val="24"/>
          <w:szCs w:val="24"/>
        </w:rPr>
        <w:t xml:space="preserve">studenckie </w:t>
      </w:r>
      <w:r w:rsidR="00014BF5" w:rsidRPr="009178F1">
        <w:rPr>
          <w:rFonts w:ascii="Arial" w:hAnsi="Arial" w:cs="Arial"/>
          <w:sz w:val="24"/>
          <w:szCs w:val="24"/>
        </w:rPr>
        <w:t xml:space="preserve">praktyki </w:t>
      </w:r>
      <w:r w:rsidR="001D488D" w:rsidRPr="009178F1">
        <w:rPr>
          <w:rFonts w:ascii="Arial" w:hAnsi="Arial" w:cs="Arial"/>
          <w:sz w:val="24"/>
          <w:szCs w:val="24"/>
        </w:rPr>
        <w:t xml:space="preserve">zawodowe </w:t>
      </w:r>
      <w:r w:rsidR="00624402">
        <w:rPr>
          <w:rFonts w:ascii="Arial" w:hAnsi="Arial" w:cs="Arial"/>
          <w:sz w:val="24"/>
          <w:szCs w:val="24"/>
        </w:rPr>
        <w:t>w Instytucie Finansów</w:t>
      </w:r>
      <w:r w:rsidR="00AD6A9B" w:rsidRPr="009178F1">
        <w:rPr>
          <w:rFonts w:ascii="Arial" w:hAnsi="Arial" w:cs="Arial"/>
          <w:sz w:val="24"/>
          <w:szCs w:val="24"/>
        </w:rPr>
        <w:t xml:space="preserve"> Uniwersytetu Ekonomicznego w Krakowie. </w:t>
      </w:r>
    </w:p>
    <w:p w14:paraId="14332B95" w14:textId="77777777" w:rsidR="00AD6A9B" w:rsidRPr="009178F1" w:rsidRDefault="00325B32" w:rsidP="00325B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Wszystkie dokumenty </w:t>
      </w:r>
      <w:r w:rsidR="00633890" w:rsidRPr="009178F1">
        <w:rPr>
          <w:rFonts w:ascii="Arial" w:hAnsi="Arial" w:cs="Arial"/>
          <w:sz w:val="24"/>
          <w:szCs w:val="24"/>
        </w:rPr>
        <w:t>związane z realizacją pr</w:t>
      </w:r>
      <w:r w:rsidRPr="009178F1">
        <w:rPr>
          <w:rFonts w:ascii="Arial" w:hAnsi="Arial" w:cs="Arial"/>
          <w:sz w:val="24"/>
          <w:szCs w:val="24"/>
        </w:rPr>
        <w:t>aktyki</w:t>
      </w:r>
      <w:r w:rsidR="003F4AF6" w:rsidRPr="009178F1">
        <w:rPr>
          <w:rFonts w:ascii="Arial" w:hAnsi="Arial" w:cs="Arial"/>
          <w:sz w:val="24"/>
          <w:szCs w:val="24"/>
        </w:rPr>
        <w:t xml:space="preserve"> można pobrać z platformy E-uczelnia </w:t>
      </w:r>
      <w:r w:rsidR="00E56507" w:rsidRPr="009178F1">
        <w:rPr>
          <w:rFonts w:ascii="Arial" w:hAnsi="Arial" w:cs="Arial"/>
          <w:sz w:val="24"/>
          <w:szCs w:val="24"/>
        </w:rPr>
        <w:t>oraz z wi</w:t>
      </w:r>
      <w:r w:rsidRPr="009178F1">
        <w:rPr>
          <w:rFonts w:ascii="Arial" w:hAnsi="Arial" w:cs="Arial"/>
          <w:sz w:val="24"/>
          <w:szCs w:val="24"/>
        </w:rPr>
        <w:t>zytów</w:t>
      </w:r>
      <w:r w:rsidR="00E56507" w:rsidRPr="009178F1">
        <w:rPr>
          <w:rFonts w:ascii="Arial" w:hAnsi="Arial" w:cs="Arial"/>
          <w:sz w:val="24"/>
          <w:szCs w:val="24"/>
        </w:rPr>
        <w:t xml:space="preserve">ek </w:t>
      </w:r>
      <w:r w:rsidRPr="009178F1">
        <w:rPr>
          <w:rFonts w:ascii="Arial" w:hAnsi="Arial" w:cs="Arial"/>
          <w:sz w:val="24"/>
          <w:szCs w:val="24"/>
        </w:rPr>
        <w:t>opiekunów praktyk</w:t>
      </w:r>
      <w:r w:rsidR="00E56507" w:rsidRPr="009178F1">
        <w:rPr>
          <w:rFonts w:ascii="Arial" w:hAnsi="Arial" w:cs="Arial"/>
          <w:sz w:val="24"/>
          <w:szCs w:val="24"/>
        </w:rPr>
        <w:t xml:space="preserve">. </w:t>
      </w:r>
    </w:p>
    <w:p w14:paraId="0A1BA423" w14:textId="77777777" w:rsidR="009178F1" w:rsidRPr="009178F1" w:rsidRDefault="009178F1" w:rsidP="00325B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9910A9" w14:textId="46AC06EB" w:rsidR="008341B8" w:rsidRDefault="001945C9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Zgodnie z </w:t>
      </w:r>
      <w:r w:rsidRPr="009178F1">
        <w:rPr>
          <w:rFonts w:ascii="Arial" w:hAnsi="Arial" w:cs="Arial"/>
          <w:b/>
          <w:bCs/>
          <w:sz w:val="24"/>
          <w:szCs w:val="24"/>
        </w:rPr>
        <w:t>Zarządzeniem Rektora Uniwersytetu Ekonomicznego w Krakowie nr R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02</w:t>
      </w:r>
      <w:r w:rsidR="008341B8">
        <w:rPr>
          <w:rFonts w:ascii="Arial" w:hAnsi="Arial" w:cs="Arial"/>
          <w:b/>
          <w:bCs/>
          <w:sz w:val="24"/>
          <w:szCs w:val="24"/>
        </w:rPr>
        <w:t>1</w:t>
      </w:r>
      <w:r w:rsidRPr="009178F1">
        <w:rPr>
          <w:rFonts w:ascii="Arial" w:hAnsi="Arial" w:cs="Arial"/>
          <w:b/>
          <w:bCs/>
          <w:sz w:val="24"/>
          <w:szCs w:val="24"/>
        </w:rPr>
        <w:t>1</w:t>
      </w:r>
      <w:r w:rsidR="008341B8">
        <w:rPr>
          <w:rFonts w:ascii="Arial" w:hAnsi="Arial" w:cs="Arial"/>
          <w:b/>
          <w:bCs/>
          <w:sz w:val="24"/>
          <w:szCs w:val="24"/>
        </w:rPr>
        <w:t>.1</w:t>
      </w:r>
      <w:r w:rsidRPr="009178F1">
        <w:rPr>
          <w:rFonts w:ascii="Arial" w:hAnsi="Arial" w:cs="Arial"/>
          <w:b/>
          <w:bCs/>
          <w:sz w:val="24"/>
          <w:szCs w:val="24"/>
        </w:rPr>
        <w:t>6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20</w:t>
      </w:r>
      <w:r w:rsidR="008341B8">
        <w:rPr>
          <w:rFonts w:ascii="Arial" w:hAnsi="Arial" w:cs="Arial"/>
          <w:b/>
          <w:bCs/>
          <w:sz w:val="24"/>
          <w:szCs w:val="24"/>
        </w:rPr>
        <w:t>22</w:t>
      </w:r>
      <w:r w:rsidRPr="009178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78F1">
        <w:rPr>
          <w:rFonts w:ascii="Arial" w:hAnsi="Arial" w:cs="Arial"/>
          <w:sz w:val="24"/>
          <w:szCs w:val="24"/>
        </w:rPr>
        <w:t xml:space="preserve">z dnia </w:t>
      </w:r>
      <w:r w:rsidR="008341B8">
        <w:rPr>
          <w:rFonts w:ascii="Arial" w:hAnsi="Arial" w:cs="Arial"/>
          <w:sz w:val="24"/>
          <w:szCs w:val="24"/>
        </w:rPr>
        <w:t>2</w:t>
      </w:r>
      <w:r w:rsidRPr="009178F1">
        <w:rPr>
          <w:rFonts w:ascii="Arial" w:hAnsi="Arial" w:cs="Arial"/>
          <w:sz w:val="24"/>
          <w:szCs w:val="24"/>
        </w:rPr>
        <w:t xml:space="preserve">3 </w:t>
      </w:r>
      <w:r w:rsidR="008341B8">
        <w:rPr>
          <w:rFonts w:ascii="Arial" w:hAnsi="Arial" w:cs="Arial"/>
          <w:sz w:val="24"/>
          <w:szCs w:val="24"/>
        </w:rPr>
        <w:t xml:space="preserve">marca </w:t>
      </w:r>
      <w:r w:rsidRPr="009178F1">
        <w:rPr>
          <w:rFonts w:ascii="Arial" w:hAnsi="Arial" w:cs="Arial"/>
          <w:sz w:val="24"/>
          <w:szCs w:val="24"/>
        </w:rPr>
        <w:t>20</w:t>
      </w:r>
      <w:r w:rsidR="008341B8">
        <w:rPr>
          <w:rFonts w:ascii="Arial" w:hAnsi="Arial" w:cs="Arial"/>
          <w:sz w:val="24"/>
          <w:szCs w:val="24"/>
        </w:rPr>
        <w:t>22</w:t>
      </w:r>
      <w:r w:rsidRPr="009178F1">
        <w:rPr>
          <w:rFonts w:ascii="Arial" w:hAnsi="Arial" w:cs="Arial"/>
          <w:sz w:val="24"/>
          <w:szCs w:val="24"/>
        </w:rPr>
        <w:t xml:space="preserve"> roku w sprawie</w:t>
      </w:r>
      <w:r w:rsidRPr="009178F1">
        <w:rPr>
          <w:rFonts w:ascii="Arial" w:hAnsi="Arial" w:cs="Arial"/>
          <w:b/>
          <w:i/>
          <w:sz w:val="24"/>
          <w:szCs w:val="24"/>
        </w:rPr>
        <w:t xml:space="preserve"> </w:t>
      </w:r>
      <w:r w:rsidRPr="009178F1">
        <w:rPr>
          <w:rFonts w:ascii="Arial" w:hAnsi="Arial" w:cs="Arial"/>
          <w:b/>
          <w:bCs/>
          <w:sz w:val="24"/>
          <w:szCs w:val="24"/>
        </w:rPr>
        <w:t>szczegółowej organizacji studenckich praktyk zawodowych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</w:p>
    <w:p w14:paraId="13EE858D" w14:textId="77777777" w:rsidR="008341B8" w:rsidRDefault="008341B8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</w:p>
    <w:p w14:paraId="757254EC" w14:textId="48DFBAED" w:rsidR="008341B8" w:rsidRDefault="008341B8" w:rsidP="005D645E">
      <w:pPr>
        <w:spacing w:after="40"/>
        <w:rPr>
          <w:rFonts w:ascii="Arial" w:hAnsi="Arial" w:cs="Arial"/>
          <w:sz w:val="24"/>
          <w:szCs w:val="24"/>
        </w:rPr>
      </w:pPr>
      <w:r w:rsidRPr="008341B8">
        <w:rPr>
          <w:rFonts w:ascii="Arial" w:hAnsi="Arial" w:cs="Arial"/>
          <w:sz w:val="24"/>
          <w:szCs w:val="24"/>
        </w:rPr>
        <w:t>Procedura obowią</w:t>
      </w:r>
      <w:r>
        <w:rPr>
          <w:rFonts w:ascii="Arial" w:hAnsi="Arial" w:cs="Arial"/>
          <w:sz w:val="24"/>
          <w:szCs w:val="24"/>
        </w:rPr>
        <w:t>zująca w Instytucie finansów obejmuje:</w:t>
      </w:r>
    </w:p>
    <w:p w14:paraId="4A12FDB9" w14:textId="642C74F1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Zapisy Zarządzenia Rektora wraz z załącznikami </w:t>
      </w:r>
    </w:p>
    <w:p w14:paraId="188F21B0" w14:textId="1EDB840B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elementem procedury są dwa dodatkowe załączniki: lista kontrolna oraz charakterystyka organizatora praktyki / zakładu pracy</w:t>
      </w:r>
    </w:p>
    <w:p w14:paraId="66654AC6" w14:textId="77777777" w:rsidR="008341B8" w:rsidRDefault="0083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168606" w14:textId="77777777" w:rsidR="008341B8" w:rsidRDefault="008341B8" w:rsidP="008341B8">
      <w:pPr>
        <w:jc w:val="center"/>
        <w:rPr>
          <w:rFonts w:ascii="Arial" w:hAnsi="Arial" w:cs="Arial"/>
        </w:rPr>
      </w:pPr>
    </w:p>
    <w:p w14:paraId="56F27149" w14:textId="7420847F" w:rsidR="008341B8" w:rsidRDefault="008341B8" w:rsidP="008341B8">
      <w:pPr>
        <w:jc w:val="center"/>
        <w:rPr>
          <w:rFonts w:ascii="Arial" w:hAnsi="Arial" w:cs="Arial"/>
          <w:b/>
        </w:rPr>
      </w:pPr>
      <w:r w:rsidRPr="008341B8">
        <w:rPr>
          <w:rFonts w:ascii="Arial" w:hAnsi="Arial" w:cs="Arial"/>
        </w:rPr>
        <w:t xml:space="preserve">Załącznik nr 1 do Procedury - </w:t>
      </w:r>
      <w:r w:rsidRPr="008341B8">
        <w:rPr>
          <w:rFonts w:ascii="Arial" w:hAnsi="Arial" w:cs="Arial"/>
          <w:b/>
        </w:rPr>
        <w:t>PRAKTYKI STUDENCKIE – LISTA KONTROLNA</w:t>
      </w:r>
    </w:p>
    <w:p w14:paraId="1E87E0B1" w14:textId="77777777" w:rsidR="008341B8" w:rsidRDefault="008341B8" w:rsidP="008341B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341B8" w:rsidRPr="00DD5E91" w14:paraId="0AADFFAB" w14:textId="77777777" w:rsidTr="00002805"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14:paraId="2DF0D1D1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1F44CC" w14:textId="77777777" w:rsidTr="00002805">
        <w:tc>
          <w:tcPr>
            <w:tcW w:w="8784" w:type="dxa"/>
            <w:tcBorders>
              <w:top w:val="nil"/>
              <w:left w:val="single" w:sz="4" w:space="0" w:color="auto"/>
            </w:tcBorders>
          </w:tcPr>
          <w:p w14:paraId="5035F433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SPOSÓB – PRAKTYKA TRADYCYJNA </w:t>
            </w:r>
          </w:p>
          <w:p w14:paraId="40E6216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72" w:type="dxa"/>
          </w:tcPr>
          <w:p w14:paraId="579BE380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Przedstawiono/</w:t>
            </w:r>
          </w:p>
          <w:p w14:paraId="12738E1A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Nie przedstawiono</w:t>
            </w:r>
          </w:p>
        </w:tc>
      </w:tr>
      <w:tr w:rsidR="008341B8" w:rsidRPr="00DD5E91" w14:paraId="0106C12A" w14:textId="77777777" w:rsidTr="00002805">
        <w:tc>
          <w:tcPr>
            <w:tcW w:w="8784" w:type="dxa"/>
          </w:tcPr>
          <w:p w14:paraId="289F3FA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00596866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AEA1F8" w14:textId="77777777" w:rsidTr="00002805">
        <w:tc>
          <w:tcPr>
            <w:tcW w:w="8784" w:type="dxa"/>
          </w:tcPr>
          <w:p w14:paraId="7B2D0CE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Program praktyki</w:t>
            </w:r>
          </w:p>
        </w:tc>
        <w:tc>
          <w:tcPr>
            <w:tcW w:w="1672" w:type="dxa"/>
          </w:tcPr>
          <w:p w14:paraId="0A54B4F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D36438F" w14:textId="77777777" w:rsidTr="00002805">
        <w:tc>
          <w:tcPr>
            <w:tcW w:w="8784" w:type="dxa"/>
          </w:tcPr>
          <w:p w14:paraId="3C88A32D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Umowa o organizację studenckiej praktyki zawodowej (zgodnie ze wzorem z załącznika nr 1 do Zarządzenia Rektora nr R.0211.16.2022 z dnia 23 marca 2022 roku lub zgodnie z wymogami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§ 3 ust. 3 w/w Zarządzenia Rektora</w:t>
            </w:r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60E8C76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66A4683" w14:textId="77777777" w:rsidTr="00002805">
        <w:tc>
          <w:tcPr>
            <w:tcW w:w="8784" w:type="dxa"/>
          </w:tcPr>
          <w:p w14:paraId="05CAA4F0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Raport opisujący przebieg praktyki potwierdzony przez organizatora praktyki (zgodnie ze wzorem z załącznika nr 2 do Zarządzenia Rektora nr R.0211.16.2022 z dnia 23 marca 2022 roku)</w:t>
            </w:r>
          </w:p>
        </w:tc>
        <w:tc>
          <w:tcPr>
            <w:tcW w:w="1672" w:type="dxa"/>
          </w:tcPr>
          <w:p w14:paraId="4A263273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9ABC57" w14:textId="77777777" w:rsidTr="00002805">
        <w:tc>
          <w:tcPr>
            <w:tcW w:w="8784" w:type="dxa"/>
          </w:tcPr>
          <w:p w14:paraId="261FD62D" w14:textId="4A2777A8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2E6833DF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0718CC3" w14:textId="77777777" w:rsidTr="00002805">
        <w:tc>
          <w:tcPr>
            <w:tcW w:w="8784" w:type="dxa"/>
          </w:tcPr>
          <w:p w14:paraId="413836A3" w14:textId="77777777" w:rsidR="008341B8" w:rsidRPr="00DD5E91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Ksero dowodu ubezpieczenia OC i NNW. </w:t>
            </w:r>
          </w:p>
        </w:tc>
        <w:tc>
          <w:tcPr>
            <w:tcW w:w="1672" w:type="dxa"/>
          </w:tcPr>
          <w:p w14:paraId="2494EDBF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FAD936E" w14:textId="77777777" w:rsidTr="00002805">
        <w:tc>
          <w:tcPr>
            <w:tcW w:w="10456" w:type="dxa"/>
            <w:gridSpan w:val="2"/>
          </w:tcPr>
          <w:p w14:paraId="4545E356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8925C5" w14:textId="77777777" w:rsidR="008341B8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 SPOSÓB – PRAKTYKA REALIZOWANA W OPARCIU O UMOWĘ DWUSTRONNĄ</w:t>
            </w:r>
          </w:p>
          <w:p w14:paraId="5126FC65" w14:textId="408196F6" w:rsidR="008341B8" w:rsidRPr="00DD5E91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341B8" w:rsidRPr="00DD5E91" w14:paraId="5F26AD7B" w14:textId="77777777" w:rsidTr="00002805">
        <w:tc>
          <w:tcPr>
            <w:tcW w:w="8784" w:type="dxa"/>
          </w:tcPr>
          <w:p w14:paraId="0655F0B5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2A000E05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85DE93B" w14:textId="77777777" w:rsidTr="00002805">
        <w:tc>
          <w:tcPr>
            <w:tcW w:w="8784" w:type="dxa"/>
          </w:tcPr>
          <w:p w14:paraId="734180F3" w14:textId="5CBA183A" w:rsidR="008341B8" w:rsidRPr="00DD5E91" w:rsidRDefault="008341B8" w:rsidP="008341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Przedkłada do wglądu umowę o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praktykę bądź potwierdzony stosownym podpisem i pieczęcią zakres czynności wykonywany ramach praktyki - 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UEK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14:paraId="32FCD401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6D7279E" w14:textId="77777777" w:rsidTr="00002805">
        <w:tc>
          <w:tcPr>
            <w:tcW w:w="8784" w:type="dxa"/>
          </w:tcPr>
          <w:p w14:paraId="35C93F1F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04875511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A4179B9" w14:textId="77777777" w:rsidTr="00002805">
        <w:tc>
          <w:tcPr>
            <w:tcW w:w="8784" w:type="dxa"/>
          </w:tcPr>
          <w:p w14:paraId="1717CC51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0705F2D5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C932AF1" w14:textId="77777777" w:rsidTr="00002805">
        <w:tc>
          <w:tcPr>
            <w:tcW w:w="10456" w:type="dxa"/>
            <w:gridSpan w:val="2"/>
          </w:tcPr>
          <w:p w14:paraId="47191B0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AD2B66E" w14:textId="223ADC10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III SPOSÓB – ZALICZENIE PRACY ZAWODOWEJ JAKO PRAKTYKI</w:t>
            </w:r>
          </w:p>
          <w:p w14:paraId="30AD89FB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CECA97C" w14:textId="77777777" w:rsidTr="00002805">
        <w:tc>
          <w:tcPr>
            <w:tcW w:w="8784" w:type="dxa"/>
          </w:tcPr>
          <w:p w14:paraId="04E32157" w14:textId="77777777" w:rsidR="008341B8" w:rsidRPr="00DD5E91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praktyki/Zakładu pracy </w:t>
            </w:r>
          </w:p>
        </w:tc>
        <w:tc>
          <w:tcPr>
            <w:tcW w:w="1672" w:type="dxa"/>
          </w:tcPr>
          <w:p w14:paraId="1882CC84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EDA5B78" w14:textId="77777777" w:rsidTr="00002805">
        <w:tc>
          <w:tcPr>
            <w:tcW w:w="8784" w:type="dxa"/>
          </w:tcPr>
          <w:p w14:paraId="78BF57F6" w14:textId="020B4933" w:rsidR="008341B8" w:rsidRPr="00DD5E91" w:rsidRDefault="008341B8" w:rsidP="008341B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Przedkłada do wglądu umowę o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pracę/staż/wolontariat bądź potwierdzony stosownym podpisem i pieczęcią zakresu czynności wykonywanych w ramach pracy/stażu/ wolontariatu 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Uniwersytetu Ekonomicznego w Krakowie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w sprawie</w:t>
            </w:r>
            <w:r w:rsidRPr="008341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szczegółowej organizacji studenckich praktyk zawodowych.</w:t>
            </w:r>
            <w:r w:rsidRPr="00DD5E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5F9E817C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19D43949" w14:textId="77777777" w:rsidTr="00002805">
        <w:tc>
          <w:tcPr>
            <w:tcW w:w="8784" w:type="dxa"/>
          </w:tcPr>
          <w:p w14:paraId="79F3FA3C" w14:textId="5EFE95B8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Wypełniony wniosek o zaliczenie pracy zawodowej jako praktyki (zgodnie ze wzorem z załącznika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Pr="008341B8">
                <w:rPr>
                  <w:rFonts w:ascii="Arial" w:hAnsi="Arial" w:cs="Arial"/>
                  <w:sz w:val="18"/>
                  <w:szCs w:val="18"/>
                </w:rPr>
                <w:t xml:space="preserve">nr 3 do Zarządzenia Rektora nr R.0211.16.2022 z dnia 23 marca 2022 roku </w:t>
              </w:r>
            </w:hyperlink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1FD3C25D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1E451D2" w14:textId="77777777" w:rsidTr="00002805">
        <w:tc>
          <w:tcPr>
            <w:tcW w:w="8784" w:type="dxa"/>
          </w:tcPr>
          <w:p w14:paraId="7DA674A4" w14:textId="77777777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75D5B09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302C7A6" w14:textId="77777777" w:rsidTr="00002805">
        <w:tc>
          <w:tcPr>
            <w:tcW w:w="10456" w:type="dxa"/>
            <w:gridSpan w:val="2"/>
          </w:tcPr>
          <w:p w14:paraId="323D30A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4F23AB59" w14:textId="67C2AB94" w:rsidR="008341B8" w:rsidRPr="00DD5E91" w:rsidRDefault="008341B8" w:rsidP="00002805">
            <w:pPr>
              <w:jc w:val="center"/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>IV. PRAKTYKA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 xml:space="preserve"> REALIZOWANA </w:t>
            </w: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 OPARCIU O 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>UMÓWĘ/POROZUMIENIE O ORGANIZACJĘ STUDENCKICH PRAKTYK ZAWODOWYCH ZAWIERTA PRZEZ UNIWERSYTET Z ORGANIZATOREM PRAKTYKI</w:t>
            </w:r>
          </w:p>
          <w:p w14:paraId="267148CE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1C92356" w14:textId="77777777" w:rsidTr="00002805">
        <w:tc>
          <w:tcPr>
            <w:tcW w:w="8784" w:type="dxa"/>
          </w:tcPr>
          <w:p w14:paraId="7CB209B6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552B8639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1C23CC2" w14:textId="77777777" w:rsidTr="00002805">
        <w:tc>
          <w:tcPr>
            <w:tcW w:w="8784" w:type="dxa"/>
          </w:tcPr>
          <w:p w14:paraId="1C5D3991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Skierowanie na praktykę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(zgodnie ze wzorem z załącznika nr 4 do Zarządzenia Rektora nr R.0211.16.2022 z dnia 23 marca 2022 roku) </w:t>
            </w:r>
          </w:p>
        </w:tc>
        <w:tc>
          <w:tcPr>
            <w:tcW w:w="1672" w:type="dxa"/>
          </w:tcPr>
          <w:p w14:paraId="3F76204F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10EFE8C5" w14:textId="77777777" w:rsidTr="00002805">
        <w:tc>
          <w:tcPr>
            <w:tcW w:w="8784" w:type="dxa"/>
          </w:tcPr>
          <w:p w14:paraId="03A1B1F3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Wydrukowaną kartę przedmiotu „Praktyka”, pobraną z systemu PRK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6D34781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4B88DCF2" w14:textId="77777777" w:rsidTr="00002805">
        <w:tc>
          <w:tcPr>
            <w:tcW w:w="8784" w:type="dxa"/>
          </w:tcPr>
          <w:p w14:paraId="5EC17BF2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Ksero dowodu ubezpieczenia OC i NNW</w:t>
            </w:r>
          </w:p>
        </w:tc>
        <w:tc>
          <w:tcPr>
            <w:tcW w:w="1672" w:type="dxa"/>
          </w:tcPr>
          <w:p w14:paraId="3FBCDD7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94BA8C" w14:textId="77777777" w:rsidTr="00002805">
        <w:tc>
          <w:tcPr>
            <w:tcW w:w="8784" w:type="dxa"/>
          </w:tcPr>
          <w:p w14:paraId="5C910B07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4360E09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587D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2EF8399D" w14:textId="77777777" w:rsidR="008341B8" w:rsidRPr="00C06842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…………………………………….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3C709F7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Miejscowość, data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 xml:space="preserve">Podpis </w:t>
      </w:r>
      <w:r>
        <w:rPr>
          <w:rFonts w:ascii="Arial" w:hAnsi="Arial" w:cs="Arial"/>
          <w:sz w:val="18"/>
          <w:szCs w:val="18"/>
        </w:rPr>
        <w:t>Opiekuna praktyki</w:t>
      </w:r>
    </w:p>
    <w:p w14:paraId="05D5F89D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7CAF552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14:paraId="6D61D8BC" w14:textId="7AD8B8EB" w:rsidR="008341B8" w:rsidRDefault="008341B8" w:rsidP="008341B8">
      <w:pPr>
        <w:rPr>
          <w:rFonts w:ascii="Arial" w:hAnsi="Arial" w:cs="Arial"/>
        </w:rPr>
      </w:pPr>
      <w:r w:rsidRPr="008341B8">
        <w:rPr>
          <w:rFonts w:ascii="Arial" w:hAnsi="Arial" w:cs="Arial"/>
        </w:rPr>
        <w:t>Załącznik nr 2 do Procedury</w:t>
      </w:r>
      <w:r w:rsidRPr="00C06842">
        <w:rPr>
          <w:rFonts w:ascii="Arial" w:hAnsi="Arial" w:cs="Arial"/>
        </w:rPr>
        <w:t xml:space="preserve"> </w:t>
      </w:r>
    </w:p>
    <w:p w14:paraId="5DC486FA" w14:textId="77777777" w:rsidR="008341B8" w:rsidRDefault="008341B8" w:rsidP="008341B8">
      <w:pPr>
        <w:rPr>
          <w:rFonts w:ascii="Arial" w:hAnsi="Arial" w:cs="Arial"/>
        </w:rPr>
      </w:pPr>
    </w:p>
    <w:p w14:paraId="577B0733" w14:textId="77777777" w:rsidR="008341B8" w:rsidRDefault="008341B8" w:rsidP="008341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ORGANIZATORA PRAKTYKI/ZAKŁADU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D01C53" w14:textId="77777777" w:rsidR="008341B8" w:rsidRDefault="008341B8" w:rsidP="00834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B6C1A" w14:textId="18F217D6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praktykanta: </w:t>
      </w:r>
    </w:p>
    <w:p w14:paraId="6BCEF404" w14:textId="3049C40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albumu: </w:t>
      </w:r>
    </w:p>
    <w:p w14:paraId="7D741DBC" w14:textId="6FA5375C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studiów (stacjonarne/niestacjonarne):</w:t>
      </w:r>
    </w:p>
    <w:p w14:paraId="6AA59EDE" w14:textId="7777777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Stopień:</w:t>
      </w:r>
    </w:p>
    <w:p w14:paraId="6ECCA84D" w14:textId="7777777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Kierunek: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8341B8" w14:paraId="1AE55615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34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instytucji:</w:t>
            </w:r>
          </w:p>
          <w:p w14:paraId="03F593C2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323AF6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21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5E0D26D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227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Branża:</w:t>
            </w:r>
          </w:p>
          <w:p w14:paraId="66A4E9C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A9F2AD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033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1DE1A968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D66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prowadzonej działalności:</w:t>
            </w:r>
          </w:p>
          <w:p w14:paraId="110A090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90883C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193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3A6C16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EEC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Rodzaj/stanowisko pracy:</w:t>
            </w:r>
          </w:p>
          <w:p w14:paraId="530B334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BA712C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B09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600B9D8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376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prawna:</w:t>
            </w:r>
          </w:p>
          <w:p w14:paraId="1435728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787F82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AD5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18A0B972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C7D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związane z praktyką:</w:t>
            </w:r>
          </w:p>
          <w:p w14:paraId="72113A0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9EB86C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D67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367712C9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C29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Wykorzystywane oprogramowanie:</w:t>
            </w:r>
          </w:p>
          <w:p w14:paraId="6B003140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6E54B9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30D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5CFF9F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7CA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wykonywanych czynności:</w:t>
            </w:r>
          </w:p>
          <w:p w14:paraId="7373C74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B18F4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9D5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B51415" w14:textId="77777777" w:rsidR="008341B8" w:rsidRDefault="008341B8" w:rsidP="008341B8"/>
    <w:p w14:paraId="3BD02892" w14:textId="77777777" w:rsidR="008341B8" w:rsidRPr="00824464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6E2BBC16" w14:textId="77777777" w:rsidR="008341B8" w:rsidRPr="008341B8" w:rsidRDefault="008341B8" w:rsidP="008341B8">
      <w:pPr>
        <w:pStyle w:val="Akapitzlist"/>
        <w:spacing w:after="40"/>
        <w:rPr>
          <w:rFonts w:ascii="Arial" w:hAnsi="Arial" w:cs="Arial"/>
          <w:sz w:val="24"/>
          <w:szCs w:val="24"/>
        </w:rPr>
      </w:pPr>
    </w:p>
    <w:sectPr w:rsidR="008341B8" w:rsidRPr="008341B8" w:rsidSect="00424F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0222" w14:textId="77777777" w:rsidR="00617C89" w:rsidRDefault="00617C89" w:rsidP="00D11291">
      <w:pPr>
        <w:spacing w:after="0" w:line="240" w:lineRule="auto"/>
      </w:pPr>
      <w:r>
        <w:separator/>
      </w:r>
    </w:p>
  </w:endnote>
  <w:endnote w:type="continuationSeparator" w:id="0">
    <w:p w14:paraId="5EEB1CBC" w14:textId="77777777" w:rsidR="00617C89" w:rsidRDefault="00617C89" w:rsidP="00D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924092"/>
      <w:docPartObj>
        <w:docPartGallery w:val="Page Numbers (Bottom of Page)"/>
        <w:docPartUnique/>
      </w:docPartObj>
    </w:sdtPr>
    <w:sdtEndPr/>
    <w:sdtContent>
      <w:p w14:paraId="00230BFD" w14:textId="77777777" w:rsidR="009178F1" w:rsidRDefault="00B4161C">
        <w:pPr>
          <w:pStyle w:val="Stopka"/>
          <w:jc w:val="center"/>
        </w:pPr>
        <w:r>
          <w:fldChar w:fldCharType="begin"/>
        </w:r>
        <w:r w:rsidR="009178F1">
          <w:instrText>PAGE   \* MERGEFORMAT</w:instrText>
        </w:r>
        <w:r>
          <w:fldChar w:fldCharType="separate"/>
        </w:r>
        <w:r w:rsidR="003D45C2">
          <w:rPr>
            <w:noProof/>
          </w:rPr>
          <w:t>1</w:t>
        </w:r>
        <w:r>
          <w:fldChar w:fldCharType="end"/>
        </w:r>
      </w:p>
    </w:sdtContent>
  </w:sdt>
  <w:p w14:paraId="5B8FA347" w14:textId="77777777" w:rsidR="009178F1" w:rsidRDefault="00917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C399" w14:textId="77777777" w:rsidR="00617C89" w:rsidRDefault="00617C89" w:rsidP="00D11291">
      <w:pPr>
        <w:spacing w:after="0" w:line="240" w:lineRule="auto"/>
      </w:pPr>
      <w:r>
        <w:separator/>
      </w:r>
    </w:p>
  </w:footnote>
  <w:footnote w:type="continuationSeparator" w:id="0">
    <w:p w14:paraId="30ADFB45" w14:textId="77777777" w:rsidR="00617C89" w:rsidRDefault="00617C89" w:rsidP="00D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A2"/>
    <w:multiLevelType w:val="hybridMultilevel"/>
    <w:tmpl w:val="A01CC6FA"/>
    <w:lvl w:ilvl="0" w:tplc="041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E33F2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D97CDE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E91108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4D1D00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7934AC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B37B25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C77722"/>
    <w:multiLevelType w:val="multilevel"/>
    <w:tmpl w:val="30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1172"/>
    <w:multiLevelType w:val="hybridMultilevel"/>
    <w:tmpl w:val="971A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5CC"/>
    <w:multiLevelType w:val="hybridMultilevel"/>
    <w:tmpl w:val="468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AD4"/>
    <w:multiLevelType w:val="hybridMultilevel"/>
    <w:tmpl w:val="3072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2C2"/>
    <w:multiLevelType w:val="hybridMultilevel"/>
    <w:tmpl w:val="340899CE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5CDD"/>
    <w:multiLevelType w:val="hybridMultilevel"/>
    <w:tmpl w:val="A1500DFC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0DF5"/>
    <w:multiLevelType w:val="hybridMultilevel"/>
    <w:tmpl w:val="5404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6F61"/>
    <w:multiLevelType w:val="hybridMultilevel"/>
    <w:tmpl w:val="59A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43BE2"/>
    <w:multiLevelType w:val="hybridMultilevel"/>
    <w:tmpl w:val="0C6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C00DC"/>
    <w:multiLevelType w:val="hybridMultilevel"/>
    <w:tmpl w:val="55D89BD4"/>
    <w:lvl w:ilvl="0" w:tplc="C16009D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527357E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4A053F3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3FE"/>
    <w:multiLevelType w:val="hybridMultilevel"/>
    <w:tmpl w:val="DDBAE5C4"/>
    <w:lvl w:ilvl="0" w:tplc="AF8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2386"/>
    <w:multiLevelType w:val="hybridMultilevel"/>
    <w:tmpl w:val="2E06F08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61D14F5B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368697A"/>
    <w:multiLevelType w:val="hybridMultilevel"/>
    <w:tmpl w:val="527027A8"/>
    <w:lvl w:ilvl="0" w:tplc="0136B2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383396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49313">
    <w:abstractNumId w:val="8"/>
  </w:num>
  <w:num w:numId="2" w16cid:durableId="2111856733">
    <w:abstractNumId w:val="4"/>
  </w:num>
  <w:num w:numId="3" w16cid:durableId="1495216603">
    <w:abstractNumId w:val="13"/>
  </w:num>
  <w:num w:numId="4" w16cid:durableId="1801728777">
    <w:abstractNumId w:val="15"/>
  </w:num>
  <w:num w:numId="5" w16cid:durableId="92672644">
    <w:abstractNumId w:val="10"/>
  </w:num>
  <w:num w:numId="6" w16cid:durableId="1229265181">
    <w:abstractNumId w:val="14"/>
  </w:num>
  <w:num w:numId="7" w16cid:durableId="331682783">
    <w:abstractNumId w:val="20"/>
  </w:num>
  <w:num w:numId="8" w16cid:durableId="1253314665">
    <w:abstractNumId w:val="7"/>
  </w:num>
  <w:num w:numId="9" w16cid:durableId="1262225762">
    <w:abstractNumId w:val="3"/>
  </w:num>
  <w:num w:numId="10" w16cid:durableId="1243641080">
    <w:abstractNumId w:val="6"/>
  </w:num>
  <w:num w:numId="11" w16cid:durableId="2072606559">
    <w:abstractNumId w:val="2"/>
  </w:num>
  <w:num w:numId="12" w16cid:durableId="1378776966">
    <w:abstractNumId w:val="16"/>
  </w:num>
  <w:num w:numId="13" w16cid:durableId="1601647018">
    <w:abstractNumId w:val="0"/>
  </w:num>
  <w:num w:numId="14" w16cid:durableId="1404184066">
    <w:abstractNumId w:val="18"/>
  </w:num>
  <w:num w:numId="15" w16cid:durableId="1335642910">
    <w:abstractNumId w:val="5"/>
  </w:num>
  <w:num w:numId="16" w16cid:durableId="1508866616">
    <w:abstractNumId w:val="9"/>
  </w:num>
  <w:num w:numId="17" w16cid:durableId="1126041223">
    <w:abstractNumId w:val="22"/>
  </w:num>
  <w:num w:numId="18" w16cid:durableId="829952846">
    <w:abstractNumId w:val="23"/>
  </w:num>
  <w:num w:numId="19" w16cid:durableId="1280919567">
    <w:abstractNumId w:val="17"/>
  </w:num>
  <w:num w:numId="20" w16cid:durableId="1947302966">
    <w:abstractNumId w:val="1"/>
  </w:num>
  <w:num w:numId="21" w16cid:durableId="104349762">
    <w:abstractNumId w:val="21"/>
  </w:num>
  <w:num w:numId="22" w16cid:durableId="1122651600">
    <w:abstractNumId w:val="19"/>
  </w:num>
  <w:num w:numId="23" w16cid:durableId="664432051">
    <w:abstractNumId w:val="11"/>
  </w:num>
  <w:num w:numId="24" w16cid:durableId="1137184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TQzNjGxsDAxNzNW0lEKTi0uzszPAykwrAUAELuybSwAAAA="/>
  </w:docVars>
  <w:rsids>
    <w:rsidRoot w:val="00496CF8"/>
    <w:rsid w:val="00014BF5"/>
    <w:rsid w:val="000156E8"/>
    <w:rsid w:val="000337D1"/>
    <w:rsid w:val="00037855"/>
    <w:rsid w:val="00060140"/>
    <w:rsid w:val="00066614"/>
    <w:rsid w:val="00070275"/>
    <w:rsid w:val="00071DC3"/>
    <w:rsid w:val="00071F9A"/>
    <w:rsid w:val="00077395"/>
    <w:rsid w:val="000808AA"/>
    <w:rsid w:val="000943BA"/>
    <w:rsid w:val="000A7442"/>
    <w:rsid w:val="000E7085"/>
    <w:rsid w:val="0010221B"/>
    <w:rsid w:val="00110111"/>
    <w:rsid w:val="0016477F"/>
    <w:rsid w:val="001945C9"/>
    <w:rsid w:val="001C3AF0"/>
    <w:rsid w:val="001D488D"/>
    <w:rsid w:val="001E0BA5"/>
    <w:rsid w:val="002148F3"/>
    <w:rsid w:val="00215D71"/>
    <w:rsid w:val="00241696"/>
    <w:rsid w:val="00250098"/>
    <w:rsid w:val="002574C4"/>
    <w:rsid w:val="00262A14"/>
    <w:rsid w:val="00270F61"/>
    <w:rsid w:val="00296C57"/>
    <w:rsid w:val="002C0BBC"/>
    <w:rsid w:val="002C1FFF"/>
    <w:rsid w:val="002E55A3"/>
    <w:rsid w:val="00312118"/>
    <w:rsid w:val="00325B32"/>
    <w:rsid w:val="00360565"/>
    <w:rsid w:val="003925A6"/>
    <w:rsid w:val="00396FF4"/>
    <w:rsid w:val="003C20BE"/>
    <w:rsid w:val="003C5AE0"/>
    <w:rsid w:val="003D45C2"/>
    <w:rsid w:val="003E3C82"/>
    <w:rsid w:val="003E688F"/>
    <w:rsid w:val="003F4AF6"/>
    <w:rsid w:val="00405F64"/>
    <w:rsid w:val="0042067B"/>
    <w:rsid w:val="004215D7"/>
    <w:rsid w:val="00423B0B"/>
    <w:rsid w:val="00424F93"/>
    <w:rsid w:val="004375FE"/>
    <w:rsid w:val="00443F83"/>
    <w:rsid w:val="004440E1"/>
    <w:rsid w:val="004518EF"/>
    <w:rsid w:val="00470A44"/>
    <w:rsid w:val="004758C4"/>
    <w:rsid w:val="00477F51"/>
    <w:rsid w:val="00496CF8"/>
    <w:rsid w:val="004A11CF"/>
    <w:rsid w:val="004C6F00"/>
    <w:rsid w:val="004F3731"/>
    <w:rsid w:val="004F485C"/>
    <w:rsid w:val="005169D0"/>
    <w:rsid w:val="00573304"/>
    <w:rsid w:val="0058047B"/>
    <w:rsid w:val="00584FFC"/>
    <w:rsid w:val="0059372C"/>
    <w:rsid w:val="00595FB1"/>
    <w:rsid w:val="005A01C5"/>
    <w:rsid w:val="005A0206"/>
    <w:rsid w:val="005B3C8C"/>
    <w:rsid w:val="005D645E"/>
    <w:rsid w:val="005E3B01"/>
    <w:rsid w:val="005E6C99"/>
    <w:rsid w:val="005F4E42"/>
    <w:rsid w:val="005F5323"/>
    <w:rsid w:val="00617C89"/>
    <w:rsid w:val="00624402"/>
    <w:rsid w:val="00627CE9"/>
    <w:rsid w:val="00633890"/>
    <w:rsid w:val="00642D9C"/>
    <w:rsid w:val="00643F52"/>
    <w:rsid w:val="006477C7"/>
    <w:rsid w:val="00666C69"/>
    <w:rsid w:val="006B75B9"/>
    <w:rsid w:val="006D583A"/>
    <w:rsid w:val="006E3450"/>
    <w:rsid w:val="00741DAD"/>
    <w:rsid w:val="007629C8"/>
    <w:rsid w:val="00770EC0"/>
    <w:rsid w:val="007914E2"/>
    <w:rsid w:val="007B6999"/>
    <w:rsid w:val="007C4CA9"/>
    <w:rsid w:val="007E3690"/>
    <w:rsid w:val="007F31A4"/>
    <w:rsid w:val="00800BCF"/>
    <w:rsid w:val="008013F0"/>
    <w:rsid w:val="00823260"/>
    <w:rsid w:val="00824464"/>
    <w:rsid w:val="008341B8"/>
    <w:rsid w:val="00845870"/>
    <w:rsid w:val="00850D9A"/>
    <w:rsid w:val="00873399"/>
    <w:rsid w:val="00887852"/>
    <w:rsid w:val="008A040E"/>
    <w:rsid w:val="008D1EC8"/>
    <w:rsid w:val="008E378A"/>
    <w:rsid w:val="00910139"/>
    <w:rsid w:val="00911929"/>
    <w:rsid w:val="009178F1"/>
    <w:rsid w:val="009452CB"/>
    <w:rsid w:val="00950D4A"/>
    <w:rsid w:val="0095206A"/>
    <w:rsid w:val="009553E2"/>
    <w:rsid w:val="00965DC4"/>
    <w:rsid w:val="009C567C"/>
    <w:rsid w:val="009C7E4B"/>
    <w:rsid w:val="009E565E"/>
    <w:rsid w:val="009F41F6"/>
    <w:rsid w:val="00A07CE4"/>
    <w:rsid w:val="00A67BC7"/>
    <w:rsid w:val="00A81358"/>
    <w:rsid w:val="00AA0B6B"/>
    <w:rsid w:val="00AD6A9B"/>
    <w:rsid w:val="00B245F9"/>
    <w:rsid w:val="00B4161C"/>
    <w:rsid w:val="00B54639"/>
    <w:rsid w:val="00B71128"/>
    <w:rsid w:val="00B91821"/>
    <w:rsid w:val="00BC5B51"/>
    <w:rsid w:val="00BE1B2B"/>
    <w:rsid w:val="00C06842"/>
    <w:rsid w:val="00C12C03"/>
    <w:rsid w:val="00C41E5C"/>
    <w:rsid w:val="00C56C23"/>
    <w:rsid w:val="00C60B3C"/>
    <w:rsid w:val="00C84302"/>
    <w:rsid w:val="00C853AD"/>
    <w:rsid w:val="00C966E4"/>
    <w:rsid w:val="00CA5038"/>
    <w:rsid w:val="00CC0ED1"/>
    <w:rsid w:val="00D04093"/>
    <w:rsid w:val="00D11291"/>
    <w:rsid w:val="00D941EA"/>
    <w:rsid w:val="00DA496C"/>
    <w:rsid w:val="00DC0989"/>
    <w:rsid w:val="00DD00BE"/>
    <w:rsid w:val="00DD0F3D"/>
    <w:rsid w:val="00DD0F62"/>
    <w:rsid w:val="00DE6118"/>
    <w:rsid w:val="00DF251C"/>
    <w:rsid w:val="00E00BED"/>
    <w:rsid w:val="00E45D70"/>
    <w:rsid w:val="00E56507"/>
    <w:rsid w:val="00E64C3E"/>
    <w:rsid w:val="00E9243D"/>
    <w:rsid w:val="00EB7EEA"/>
    <w:rsid w:val="00EC4B84"/>
    <w:rsid w:val="00EE4C26"/>
    <w:rsid w:val="00EF488E"/>
    <w:rsid w:val="00F007D2"/>
    <w:rsid w:val="00F21887"/>
    <w:rsid w:val="00F23210"/>
    <w:rsid w:val="00F334F3"/>
    <w:rsid w:val="00F33A91"/>
    <w:rsid w:val="00F5507B"/>
    <w:rsid w:val="00FA5066"/>
    <w:rsid w:val="00FC6829"/>
    <w:rsid w:val="00FD635D"/>
    <w:rsid w:val="00FE2CE7"/>
    <w:rsid w:val="00FF6ED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17A"/>
  <w15:docId w15:val="{63068E34-F878-44EE-8E5D-199BA2D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3A"/>
  </w:style>
  <w:style w:type="paragraph" w:styleId="Nagwek1">
    <w:name w:val="heading 1"/>
    <w:basedOn w:val="Normalny"/>
    <w:next w:val="Normalny"/>
    <w:link w:val="Nagwek1Znak"/>
    <w:qFormat/>
    <w:rsid w:val="00E5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91"/>
  </w:style>
  <w:style w:type="paragraph" w:styleId="Stopka">
    <w:name w:val="footer"/>
    <w:basedOn w:val="Normalny"/>
    <w:link w:val="Stopka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91"/>
  </w:style>
  <w:style w:type="character" w:styleId="Pogrubienie">
    <w:name w:val="Strong"/>
    <w:basedOn w:val="Domylnaczcionkaakapitu"/>
    <w:uiPriority w:val="22"/>
    <w:qFormat/>
    <w:rsid w:val="00250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E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65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czelnia.uek.krakow.pl/mod/resource/view.php?id=808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01F-7E7B-4A59-AF04-A70C72A9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Ekonomiczny w Krakowie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Karolina Matysik</cp:lastModifiedBy>
  <cp:revision>3</cp:revision>
  <cp:lastPrinted>2018-11-16T21:12:00Z</cp:lastPrinted>
  <dcterms:created xsi:type="dcterms:W3CDTF">2022-05-26T08:57:00Z</dcterms:created>
  <dcterms:modified xsi:type="dcterms:W3CDTF">2022-05-26T08:57:00Z</dcterms:modified>
</cp:coreProperties>
</file>